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D4" w:rsidRPr="006352D4" w:rsidRDefault="006352D4" w:rsidP="006352D4">
      <w:pPr>
        <w:spacing w:after="0" w:line="240" w:lineRule="auto"/>
        <w:rPr>
          <w:rFonts w:ascii="Times New Roman" w:eastAsia="Times New Roman" w:hAnsi="Times New Roman" w:cs="Times New Roman"/>
          <w:sz w:val="24"/>
          <w:szCs w:val="24"/>
        </w:rPr>
      </w:pPr>
      <w:bookmarkStart w:id="0" w:name="_GoBack"/>
      <w:bookmarkEnd w:id="0"/>
      <w:r w:rsidRPr="006352D4">
        <w:rPr>
          <w:rFonts w:ascii="Arial" w:eastAsia="Times New Roman" w:hAnsi="Arial" w:cs="Arial"/>
          <w:b/>
          <w:bCs/>
          <w:color w:val="363636"/>
          <w:kern w:val="36"/>
          <w:sz w:val="48"/>
          <w:szCs w:val="48"/>
        </w:rPr>
        <w:t>Parents: Online Registration Instructions</w:t>
      </w:r>
    </w:p>
    <w:p w:rsidR="006352D4" w:rsidRPr="006352D4" w:rsidRDefault="006352D4" w:rsidP="006352D4">
      <w:pPr>
        <w:shd w:val="clear" w:color="auto" w:fill="FFFFFF"/>
        <w:spacing w:before="100" w:beforeAutospacing="1" w:after="100" w:afterAutospacing="1" w:line="240" w:lineRule="auto"/>
        <w:outlineLvl w:val="1"/>
        <w:rPr>
          <w:rFonts w:ascii="Arial" w:eastAsia="Times New Roman" w:hAnsi="Arial" w:cs="Arial"/>
          <w:color w:val="363636"/>
          <w:sz w:val="36"/>
          <w:szCs w:val="36"/>
        </w:rPr>
      </w:pPr>
      <w:r w:rsidRPr="006352D4">
        <w:rPr>
          <w:rFonts w:ascii="Arial" w:eastAsia="Times New Roman" w:hAnsi="Arial" w:cs="Arial"/>
          <w:b/>
          <w:bCs/>
          <w:color w:val="363636"/>
          <w:sz w:val="36"/>
          <w:szCs w:val="36"/>
        </w:rPr>
        <w:t>Online Registration Instructions</w:t>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t>Please read all instructions below to learn how to register your son or daughter.</w:t>
      </w:r>
    </w:p>
    <w:p w:rsidR="006352D4" w:rsidRPr="006352D4" w:rsidRDefault="006352D4" w:rsidP="006352D4">
      <w:pPr>
        <w:shd w:val="clear" w:color="auto" w:fill="FFFFFF"/>
        <w:spacing w:before="100" w:beforeAutospacing="1" w:after="100" w:afterAutospacing="1" w:line="240" w:lineRule="auto"/>
        <w:outlineLvl w:val="1"/>
        <w:rPr>
          <w:rFonts w:ascii="Arial" w:eastAsia="Times New Roman" w:hAnsi="Arial" w:cs="Arial"/>
          <w:color w:val="363636"/>
          <w:sz w:val="36"/>
          <w:szCs w:val="36"/>
        </w:rPr>
      </w:pPr>
      <w:r w:rsidRPr="006352D4">
        <w:rPr>
          <w:rFonts w:ascii="Arial" w:eastAsia="Times New Roman" w:hAnsi="Arial" w:cs="Arial"/>
          <w:b/>
          <w:bCs/>
          <w:color w:val="363636"/>
          <w:sz w:val="36"/>
          <w:szCs w:val="36"/>
        </w:rPr>
        <w:t>Steps to complete online registration:</w:t>
      </w:r>
    </w:p>
    <w:p w:rsidR="006352D4" w:rsidRPr="006352D4" w:rsidRDefault="006352D4" w:rsidP="006352D4">
      <w:pPr>
        <w:numPr>
          <w:ilvl w:val="0"/>
          <w:numId w:val="2"/>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Make sure you are on your club's registration website. If you are not sure you are on the correct website, we suggest you Google your club/organization name - this is usually the quickest and easiest way to find their main website!</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t>Once you are on your club's Blue Sombrero powered website, click on </w:t>
      </w:r>
      <w:r w:rsidRPr="006352D4">
        <w:rPr>
          <w:rFonts w:ascii="Arial" w:eastAsia="Times New Roman" w:hAnsi="Arial" w:cs="Arial"/>
          <w:b/>
          <w:bCs/>
          <w:color w:val="525252"/>
          <w:sz w:val="26"/>
          <w:szCs w:val="26"/>
        </w:rPr>
        <w:t>Register</w:t>
      </w:r>
      <w:r w:rsidRPr="006352D4">
        <w:rPr>
          <w:rFonts w:ascii="Arial" w:eastAsia="Times New Roman" w:hAnsi="Arial" w:cs="Arial"/>
          <w:color w:val="525252"/>
          <w:sz w:val="26"/>
          <w:szCs w:val="26"/>
        </w:rPr>
        <w:t> in the top right hand corner of the site.</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drawing>
          <wp:inline distT="0" distB="0" distL="0" distR="0">
            <wp:extent cx="2133600" cy="381000"/>
            <wp:effectExtent l="0" t="0" r="0" b="0"/>
            <wp:docPr id="15" name="Picture 15" descr="test_re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_reg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381000"/>
                    </a:xfrm>
                    <a:prstGeom prst="rect">
                      <a:avLst/>
                    </a:prstGeom>
                    <a:noFill/>
                    <a:ln>
                      <a:noFill/>
                    </a:ln>
                  </pic:spPr>
                </pic:pic>
              </a:graphicData>
            </a:graphic>
          </wp:inline>
        </w:drawing>
      </w:r>
      <w:r w:rsidRPr="006352D4">
        <w:rPr>
          <w:rFonts w:ascii="Arial" w:eastAsia="Times New Roman" w:hAnsi="Arial" w:cs="Arial"/>
          <w:color w:val="525252"/>
          <w:sz w:val="26"/>
          <w:szCs w:val="26"/>
        </w:rPr>
        <w:br/>
        <w:t> </w:t>
      </w:r>
    </w:p>
    <w:p w:rsidR="006352D4" w:rsidRPr="006352D4" w:rsidRDefault="006352D4" w:rsidP="006352D4">
      <w:pPr>
        <w:numPr>
          <w:ilvl w:val="0"/>
          <w:numId w:val="2"/>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If you are new to the club/organization, fill out the </w:t>
      </w:r>
      <w:r w:rsidRPr="006352D4">
        <w:rPr>
          <w:rFonts w:ascii="Arial" w:eastAsia="Times New Roman" w:hAnsi="Arial" w:cs="Arial"/>
          <w:b/>
          <w:bCs/>
          <w:color w:val="525252"/>
          <w:sz w:val="26"/>
          <w:szCs w:val="26"/>
        </w:rPr>
        <w:t>Create New Account </w:t>
      </w:r>
      <w:r w:rsidRPr="006352D4">
        <w:rPr>
          <w:rFonts w:ascii="Arial" w:eastAsia="Times New Roman" w:hAnsi="Arial" w:cs="Arial"/>
          <w:color w:val="525252"/>
          <w:sz w:val="26"/>
          <w:szCs w:val="26"/>
        </w:rPr>
        <w:t>section on the Login screen. Then click on </w:t>
      </w:r>
      <w:r w:rsidRPr="006352D4">
        <w:rPr>
          <w:rFonts w:ascii="Arial" w:eastAsia="Times New Roman" w:hAnsi="Arial" w:cs="Arial"/>
          <w:b/>
          <w:bCs/>
          <w:color w:val="525252"/>
          <w:sz w:val="26"/>
          <w:szCs w:val="26"/>
        </w:rPr>
        <w:t>Create Account.</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lastRenderedPageBreak/>
        <w:drawing>
          <wp:inline distT="0" distB="0" distL="0" distR="0">
            <wp:extent cx="3305175" cy="4953000"/>
            <wp:effectExtent l="0" t="0" r="9525" b="0"/>
            <wp:docPr id="14" name="Picture 14" descr="https://bluesombrero.zendesk.com/hc/en-us/article_attachments/115004985628/pa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uesombrero.zendesk.com/hc/en-us/article_attachments/115004985628/parent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4953000"/>
                    </a:xfrm>
                    <a:prstGeom prst="rect">
                      <a:avLst/>
                    </a:prstGeom>
                    <a:noFill/>
                    <a:ln>
                      <a:noFill/>
                    </a:ln>
                  </pic:spPr>
                </pic:pic>
              </a:graphicData>
            </a:graphic>
          </wp:inline>
        </w:drawing>
      </w:r>
      <w:r w:rsidRPr="006352D4">
        <w:rPr>
          <w:rFonts w:ascii="Arial" w:eastAsia="Times New Roman" w:hAnsi="Arial" w:cs="Arial"/>
          <w:color w:val="525252"/>
          <w:sz w:val="26"/>
          <w:szCs w:val="26"/>
        </w:rPr>
        <w:br/>
        <w:t> </w:t>
      </w:r>
      <w:r w:rsidRPr="006352D4">
        <w:rPr>
          <w:rFonts w:ascii="Arial" w:eastAsia="Times New Roman" w:hAnsi="Arial" w:cs="Arial"/>
          <w:color w:val="525252"/>
          <w:sz w:val="26"/>
          <w:szCs w:val="26"/>
        </w:rPr>
        <w:br/>
        <w:t>If you have previously created an account and registered on this specific website, then log in under the </w:t>
      </w:r>
      <w:r w:rsidRPr="006352D4">
        <w:rPr>
          <w:rFonts w:ascii="Arial" w:eastAsia="Times New Roman" w:hAnsi="Arial" w:cs="Arial"/>
          <w:b/>
          <w:bCs/>
          <w:color w:val="525252"/>
          <w:sz w:val="26"/>
          <w:szCs w:val="26"/>
        </w:rPr>
        <w:t>Sign in Here</w:t>
      </w:r>
      <w:r w:rsidRPr="006352D4">
        <w:rPr>
          <w:rFonts w:ascii="Arial" w:eastAsia="Times New Roman" w:hAnsi="Arial" w:cs="Arial"/>
          <w:color w:val="525252"/>
          <w:sz w:val="26"/>
          <w:szCs w:val="26"/>
        </w:rPr>
        <w:t> link.</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t>Can't remember your username or password? Click the '</w:t>
      </w:r>
      <w:r w:rsidRPr="006352D4">
        <w:rPr>
          <w:rFonts w:ascii="Arial" w:eastAsia="Times New Roman" w:hAnsi="Arial" w:cs="Arial"/>
          <w:b/>
          <w:bCs/>
          <w:color w:val="525252"/>
          <w:sz w:val="26"/>
          <w:szCs w:val="26"/>
        </w:rPr>
        <w:t>Forgot Username or Password</w:t>
      </w:r>
      <w:r w:rsidRPr="006352D4">
        <w:rPr>
          <w:rFonts w:ascii="Arial" w:eastAsia="Times New Roman" w:hAnsi="Arial" w:cs="Arial"/>
          <w:color w:val="525252"/>
          <w:sz w:val="26"/>
          <w:szCs w:val="26"/>
        </w:rPr>
        <w:t>' link to have these items sent to the email address you previously used to create this account.</w:t>
      </w:r>
      <w:r w:rsidRPr="006352D4">
        <w:rPr>
          <w:rFonts w:ascii="Arial" w:eastAsia="Times New Roman" w:hAnsi="Arial" w:cs="Arial"/>
          <w:noProof/>
          <w:color w:val="525252"/>
          <w:sz w:val="26"/>
          <w:szCs w:val="26"/>
        </w:rPr>
        <w:drawing>
          <wp:inline distT="0" distB="0" distL="0" distR="0">
            <wp:extent cx="2628900" cy="704850"/>
            <wp:effectExtent l="0" t="0" r="0" b="0"/>
            <wp:docPr id="13" name="Picture 13" descr="https://bluesombrero.zendesk.com/hc/en-us/article_attachments/115004936427/parent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uesombrero.zendesk.com/hc/en-us/article_attachments/115004936427/parents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704850"/>
                    </a:xfrm>
                    <a:prstGeom prst="rect">
                      <a:avLst/>
                    </a:prstGeom>
                    <a:noFill/>
                    <a:ln>
                      <a:noFill/>
                    </a:ln>
                  </pic:spPr>
                </pic:pic>
              </a:graphicData>
            </a:graphic>
          </wp:inline>
        </w:drawing>
      </w:r>
      <w:r w:rsidRPr="006352D4">
        <w:rPr>
          <w:rFonts w:ascii="Arial" w:eastAsia="Times New Roman" w:hAnsi="Arial" w:cs="Arial"/>
          <w:color w:val="525252"/>
          <w:sz w:val="26"/>
          <w:szCs w:val="26"/>
        </w:rPr>
        <w:t>                                                                                                                                                                                                                                                          Once you have logged in to your account, click the </w:t>
      </w:r>
      <w:r w:rsidRPr="006352D4">
        <w:rPr>
          <w:rFonts w:ascii="Arial" w:eastAsia="Times New Roman" w:hAnsi="Arial" w:cs="Arial"/>
          <w:b/>
          <w:bCs/>
          <w:color w:val="525252"/>
          <w:sz w:val="26"/>
          <w:szCs w:val="26"/>
        </w:rPr>
        <w:t>Programs Available!</w:t>
      </w:r>
      <w:r w:rsidRPr="006352D4">
        <w:rPr>
          <w:rFonts w:ascii="Arial" w:eastAsia="Times New Roman" w:hAnsi="Arial" w:cs="Arial"/>
          <w:color w:val="525252"/>
          <w:sz w:val="26"/>
          <w:szCs w:val="26"/>
        </w:rPr>
        <w:t> button next to your son or daughter's name and skip to </w:t>
      </w:r>
      <w:r w:rsidRPr="006352D4">
        <w:rPr>
          <w:rFonts w:ascii="Arial" w:eastAsia="Times New Roman" w:hAnsi="Arial" w:cs="Arial"/>
          <w:b/>
          <w:bCs/>
          <w:color w:val="525252"/>
          <w:sz w:val="26"/>
          <w:szCs w:val="26"/>
        </w:rPr>
        <w:t>Step 5</w:t>
      </w:r>
      <w:r w:rsidRPr="006352D4">
        <w:rPr>
          <w:rFonts w:ascii="Arial" w:eastAsia="Times New Roman" w:hAnsi="Arial" w:cs="Arial"/>
          <w:color w:val="525252"/>
          <w:sz w:val="26"/>
          <w:szCs w:val="26"/>
        </w:rPr>
        <w:t xml:space="preserve">.                                                                                                                           </w:t>
      </w:r>
      <w:r w:rsidRPr="006352D4">
        <w:rPr>
          <w:rFonts w:ascii="Arial" w:eastAsia="Times New Roman" w:hAnsi="Arial" w:cs="Arial"/>
          <w:color w:val="525252"/>
          <w:sz w:val="26"/>
          <w:szCs w:val="26"/>
        </w:rPr>
        <w:lastRenderedPageBreak/>
        <w:t>                        </w:t>
      </w:r>
      <w:r w:rsidRPr="006352D4">
        <w:rPr>
          <w:rFonts w:ascii="Arial" w:eastAsia="Times New Roman" w:hAnsi="Arial" w:cs="Arial"/>
          <w:noProof/>
          <w:color w:val="525252"/>
          <w:sz w:val="26"/>
          <w:szCs w:val="26"/>
        </w:rPr>
        <w:drawing>
          <wp:inline distT="0" distB="0" distL="0" distR="0">
            <wp:extent cx="5419725" cy="1495425"/>
            <wp:effectExtent l="0" t="0" r="9525" b="9525"/>
            <wp:docPr id="12" name="Picture 12" descr="2014-03-17_14h00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03-17_14h00_4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1495425"/>
                    </a:xfrm>
                    <a:prstGeom prst="rect">
                      <a:avLst/>
                    </a:prstGeom>
                    <a:noFill/>
                    <a:ln>
                      <a:noFill/>
                    </a:ln>
                  </pic:spPr>
                </pic:pic>
              </a:graphicData>
            </a:graphic>
          </wp:inline>
        </w:drawing>
      </w:r>
    </w:p>
    <w:p w:rsidR="006352D4" w:rsidRPr="006352D4" w:rsidRDefault="006352D4" w:rsidP="006352D4">
      <w:pPr>
        <w:numPr>
          <w:ilvl w:val="0"/>
          <w:numId w:val="2"/>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Fill out the </w:t>
      </w:r>
      <w:r w:rsidRPr="006352D4">
        <w:rPr>
          <w:rFonts w:ascii="Arial" w:eastAsia="Times New Roman" w:hAnsi="Arial" w:cs="Arial"/>
          <w:b/>
          <w:bCs/>
          <w:color w:val="525252"/>
          <w:sz w:val="26"/>
          <w:szCs w:val="26"/>
        </w:rPr>
        <w:t>Primary Parent/Guardian Information section</w:t>
      </w:r>
      <w:r w:rsidRPr="006352D4">
        <w:rPr>
          <w:rFonts w:ascii="Arial" w:eastAsia="Times New Roman" w:hAnsi="Arial" w:cs="Arial"/>
          <w:color w:val="525252"/>
          <w:sz w:val="26"/>
          <w:szCs w:val="26"/>
        </w:rPr>
        <w:t>. If you wish to add a Secondary Parent/Guardian’s email (to be cc’d on all Program related emails), enter their information in the Secondary Parent/Guardian Information section and click “</w:t>
      </w:r>
      <w:r w:rsidRPr="006352D4">
        <w:rPr>
          <w:rFonts w:ascii="Arial" w:eastAsia="Times New Roman" w:hAnsi="Arial" w:cs="Arial"/>
          <w:b/>
          <w:bCs/>
          <w:color w:val="525252"/>
          <w:sz w:val="26"/>
          <w:szCs w:val="26"/>
        </w:rPr>
        <w:t>Create Secondary Account User &amp; Continue”</w:t>
      </w:r>
      <w:r w:rsidRPr="006352D4">
        <w:rPr>
          <w:rFonts w:ascii="Arial" w:eastAsia="Times New Roman" w:hAnsi="Arial" w:cs="Arial"/>
          <w:color w:val="525252"/>
          <w:sz w:val="26"/>
          <w:szCs w:val="26"/>
        </w:rPr>
        <w:t>. If not, leave the area blank and click </w:t>
      </w:r>
      <w:r w:rsidRPr="006352D4">
        <w:rPr>
          <w:rFonts w:ascii="Arial" w:eastAsia="Times New Roman" w:hAnsi="Arial" w:cs="Arial"/>
          <w:b/>
          <w:bCs/>
          <w:color w:val="525252"/>
          <w:sz w:val="26"/>
          <w:szCs w:val="26"/>
        </w:rPr>
        <w:t>Submit.</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lastRenderedPageBreak/>
        <w:br/>
      </w:r>
      <w:r w:rsidRPr="006352D4">
        <w:rPr>
          <w:rFonts w:ascii="Arial" w:eastAsia="Times New Roman" w:hAnsi="Arial" w:cs="Arial"/>
          <w:noProof/>
          <w:color w:val="525252"/>
          <w:sz w:val="26"/>
          <w:szCs w:val="26"/>
        </w:rPr>
        <w:drawing>
          <wp:inline distT="0" distB="0" distL="0" distR="0">
            <wp:extent cx="6143625" cy="6238875"/>
            <wp:effectExtent l="0" t="0" r="9525" b="9525"/>
            <wp:docPr id="11" name="Picture 11" descr="test_re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_reg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6238875"/>
                    </a:xfrm>
                    <a:prstGeom prst="rect">
                      <a:avLst/>
                    </a:prstGeom>
                    <a:noFill/>
                    <a:ln>
                      <a:noFill/>
                    </a:ln>
                  </pic:spPr>
                </pic:pic>
              </a:graphicData>
            </a:graphic>
          </wp:inline>
        </w:drawing>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t> </w:t>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lastRenderedPageBreak/>
        <w:t>          </w:t>
      </w:r>
      <w:r w:rsidRPr="006352D4">
        <w:rPr>
          <w:rFonts w:ascii="Arial" w:eastAsia="Times New Roman" w:hAnsi="Arial" w:cs="Arial"/>
          <w:noProof/>
          <w:color w:val="525252"/>
          <w:sz w:val="26"/>
          <w:szCs w:val="26"/>
        </w:rPr>
        <w:drawing>
          <wp:inline distT="0" distB="0" distL="0" distR="0">
            <wp:extent cx="5800725" cy="2305050"/>
            <wp:effectExtent l="0" t="0" r="9525" b="0"/>
            <wp:docPr id="10" name="Picture 10" descr="https://lh4.googleusercontent.com/9cSYtKw5VP_GutFGLAqGnbhkRtWDiXqdXBGVjlD3mZeCUwfUeCfG28Chjh7QQ_k2J9_ZVdTRsYXPe4J4tMAialdlDGP1D_8ytUeGr45lJ0FSNguG4BQudAS9C_0W_4lWhTn6vEbS4a7blA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9cSYtKw5VP_GutFGLAqGnbhkRtWDiXqdXBGVjlD3mZeCUwfUeCfG28Chjh7QQ_k2J9_ZVdTRsYXPe4J4tMAialdlDGP1D_8ytUeGr45lJ0FSNguG4BQudAS9C_0W_4lWhTn6vEbS4a7blA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2305050"/>
                    </a:xfrm>
                    <a:prstGeom prst="rect">
                      <a:avLst/>
                    </a:prstGeom>
                    <a:noFill/>
                    <a:ln>
                      <a:noFill/>
                    </a:ln>
                  </pic:spPr>
                </pic:pic>
              </a:graphicData>
            </a:graphic>
          </wp:inline>
        </w:drawing>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t> </w:t>
      </w:r>
    </w:p>
    <w:p w:rsidR="006352D4" w:rsidRPr="006352D4" w:rsidRDefault="006352D4" w:rsidP="006352D4">
      <w:pPr>
        <w:numPr>
          <w:ilvl w:val="0"/>
          <w:numId w:val="3"/>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Fill out the </w:t>
      </w:r>
      <w:r w:rsidRPr="006352D4">
        <w:rPr>
          <w:rFonts w:ascii="Arial" w:eastAsia="Times New Roman" w:hAnsi="Arial" w:cs="Arial"/>
          <w:b/>
          <w:bCs/>
          <w:color w:val="525252"/>
          <w:sz w:val="26"/>
          <w:szCs w:val="26"/>
        </w:rPr>
        <w:t>Add a New Participant</w:t>
      </w:r>
      <w:r w:rsidRPr="006352D4">
        <w:rPr>
          <w:rFonts w:ascii="Arial" w:eastAsia="Times New Roman" w:hAnsi="Arial" w:cs="Arial"/>
          <w:color w:val="525252"/>
          <w:sz w:val="26"/>
          <w:szCs w:val="26"/>
        </w:rPr>
        <w:t> section. Make sure your son or daughter's birth date is set correctly or it might not fall within the division parameters the club's Administrator has set. Click on </w:t>
      </w:r>
      <w:r w:rsidRPr="006352D4">
        <w:rPr>
          <w:rFonts w:ascii="Arial" w:eastAsia="Times New Roman" w:hAnsi="Arial" w:cs="Arial"/>
          <w:b/>
          <w:bCs/>
          <w:color w:val="525252"/>
          <w:sz w:val="26"/>
          <w:szCs w:val="26"/>
        </w:rPr>
        <w:t>Continue</w:t>
      </w:r>
      <w:r w:rsidRPr="006352D4">
        <w:rPr>
          <w:rFonts w:ascii="Arial" w:eastAsia="Times New Roman" w:hAnsi="Arial" w:cs="Arial"/>
          <w:color w:val="525252"/>
          <w:sz w:val="26"/>
          <w:szCs w:val="26"/>
        </w:rPr>
        <w:t>.</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lastRenderedPageBreak/>
        <w:drawing>
          <wp:inline distT="0" distB="0" distL="0" distR="0">
            <wp:extent cx="6810375" cy="6334125"/>
            <wp:effectExtent l="0" t="0" r="9525" b="9525"/>
            <wp:docPr id="9" name="Picture 9" descr="test_re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_reg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0375" cy="6334125"/>
                    </a:xfrm>
                    <a:prstGeom prst="rect">
                      <a:avLst/>
                    </a:prstGeom>
                    <a:noFill/>
                    <a:ln>
                      <a:noFill/>
                    </a:ln>
                  </pic:spPr>
                </pic:pic>
              </a:graphicData>
            </a:graphic>
          </wp:inline>
        </w:drawing>
      </w:r>
      <w:r w:rsidRPr="006352D4">
        <w:rPr>
          <w:rFonts w:ascii="Arial" w:eastAsia="Times New Roman" w:hAnsi="Arial" w:cs="Arial"/>
          <w:color w:val="525252"/>
          <w:sz w:val="26"/>
          <w:szCs w:val="26"/>
        </w:rPr>
        <w:br/>
        <w:t> </w:t>
      </w:r>
    </w:p>
    <w:p w:rsidR="006352D4" w:rsidRPr="006352D4" w:rsidRDefault="006352D4" w:rsidP="006352D4">
      <w:pPr>
        <w:numPr>
          <w:ilvl w:val="0"/>
          <w:numId w:val="3"/>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Select the Program you'd like to sign your son or daughter up for. Click on </w:t>
      </w:r>
      <w:r w:rsidRPr="006352D4">
        <w:rPr>
          <w:rFonts w:ascii="Arial" w:eastAsia="Times New Roman" w:hAnsi="Arial" w:cs="Arial"/>
          <w:b/>
          <w:bCs/>
          <w:color w:val="525252"/>
          <w:sz w:val="26"/>
          <w:szCs w:val="26"/>
        </w:rPr>
        <w:t>Continue</w:t>
      </w:r>
      <w:r w:rsidRPr="006352D4">
        <w:rPr>
          <w:rFonts w:ascii="Arial" w:eastAsia="Times New Roman" w:hAnsi="Arial" w:cs="Arial"/>
          <w:color w:val="525252"/>
          <w:sz w:val="26"/>
          <w:szCs w:val="26"/>
        </w:rPr>
        <w:t>.</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drawing>
          <wp:inline distT="0" distB="0" distL="0" distR="0">
            <wp:extent cx="6562725" cy="657225"/>
            <wp:effectExtent l="0" t="0" r="9525" b="9525"/>
            <wp:docPr id="8" name="Picture 8" descr="2014-03-17_14h08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4-03-17_14h08_2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2725" cy="657225"/>
                    </a:xfrm>
                    <a:prstGeom prst="rect">
                      <a:avLst/>
                    </a:prstGeom>
                    <a:noFill/>
                    <a:ln>
                      <a:noFill/>
                    </a:ln>
                  </pic:spPr>
                </pic:pic>
              </a:graphicData>
            </a:graphic>
          </wp:inline>
        </w:drawing>
      </w:r>
      <w:r w:rsidRPr="006352D4">
        <w:rPr>
          <w:rFonts w:ascii="Arial" w:eastAsia="Times New Roman" w:hAnsi="Arial" w:cs="Arial"/>
          <w:color w:val="525252"/>
          <w:sz w:val="26"/>
          <w:szCs w:val="26"/>
        </w:rPr>
        <w:br/>
        <w:t> </w:t>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lastRenderedPageBreak/>
        <w:t> </w:t>
      </w:r>
    </w:p>
    <w:p w:rsidR="006352D4" w:rsidRPr="006352D4" w:rsidRDefault="006352D4" w:rsidP="006352D4">
      <w:pPr>
        <w:numPr>
          <w:ilvl w:val="0"/>
          <w:numId w:val="4"/>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Fill out all Additional Participant Information. Click on </w:t>
      </w:r>
      <w:r w:rsidRPr="006352D4">
        <w:rPr>
          <w:rFonts w:ascii="Arial" w:eastAsia="Times New Roman" w:hAnsi="Arial" w:cs="Arial"/>
          <w:b/>
          <w:bCs/>
          <w:color w:val="525252"/>
          <w:sz w:val="26"/>
          <w:szCs w:val="26"/>
        </w:rPr>
        <w:t>Continue</w:t>
      </w:r>
      <w:r w:rsidRPr="006352D4">
        <w:rPr>
          <w:rFonts w:ascii="Arial" w:eastAsia="Times New Roman" w:hAnsi="Arial" w:cs="Arial"/>
          <w:color w:val="525252"/>
          <w:sz w:val="26"/>
          <w:szCs w:val="26"/>
        </w:rPr>
        <w:t>.                                                                                          </w:t>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drawing>
          <wp:inline distT="0" distB="0" distL="0" distR="0">
            <wp:extent cx="6886575" cy="6296025"/>
            <wp:effectExtent l="0" t="0" r="9525" b="9525"/>
            <wp:docPr id="7" name="Picture 7" descr="2014-03-17_14h13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4-03-17_14h13_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6575" cy="6296025"/>
                    </a:xfrm>
                    <a:prstGeom prst="rect">
                      <a:avLst/>
                    </a:prstGeom>
                    <a:noFill/>
                    <a:ln>
                      <a:noFill/>
                    </a:ln>
                  </pic:spPr>
                </pic:pic>
              </a:graphicData>
            </a:graphic>
          </wp:inline>
        </w:drawing>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t> </w:t>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r w:rsidRPr="006352D4">
        <w:rPr>
          <w:rFonts w:ascii="Arial" w:eastAsia="Times New Roman" w:hAnsi="Arial" w:cs="Arial"/>
          <w:color w:val="525252"/>
          <w:sz w:val="26"/>
          <w:szCs w:val="26"/>
        </w:rPr>
        <w:br/>
        <w:t> </w:t>
      </w:r>
    </w:p>
    <w:p w:rsidR="006352D4" w:rsidRPr="006352D4" w:rsidRDefault="006352D4" w:rsidP="006352D4">
      <w:pPr>
        <w:numPr>
          <w:ilvl w:val="0"/>
          <w:numId w:val="5"/>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lastRenderedPageBreak/>
        <w:t>Sign up to volunteer on the </w:t>
      </w:r>
      <w:r w:rsidRPr="006352D4">
        <w:rPr>
          <w:rFonts w:ascii="Arial" w:eastAsia="Times New Roman" w:hAnsi="Arial" w:cs="Arial"/>
          <w:b/>
          <w:bCs/>
          <w:color w:val="525252"/>
          <w:sz w:val="26"/>
          <w:szCs w:val="26"/>
        </w:rPr>
        <w:t>Volunteer Selection</w:t>
      </w:r>
      <w:r w:rsidRPr="006352D4">
        <w:rPr>
          <w:rFonts w:ascii="Arial" w:eastAsia="Times New Roman" w:hAnsi="Arial" w:cs="Arial"/>
          <w:color w:val="525252"/>
          <w:sz w:val="26"/>
          <w:szCs w:val="26"/>
        </w:rPr>
        <w:t> page. Choose the Volunteer position you’re interested in, and you will be prompted to complete information about the volunteer position.  If you do not wish to volunteer, mark the appropriate box below. Choose </w:t>
      </w:r>
      <w:r w:rsidRPr="006352D4">
        <w:rPr>
          <w:rFonts w:ascii="Arial" w:eastAsia="Times New Roman" w:hAnsi="Arial" w:cs="Arial"/>
          <w:b/>
          <w:bCs/>
          <w:color w:val="525252"/>
          <w:sz w:val="26"/>
          <w:szCs w:val="26"/>
        </w:rPr>
        <w:t>Continue.</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t> </w:t>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drawing>
          <wp:inline distT="0" distB="0" distL="0" distR="0">
            <wp:extent cx="6867525" cy="4543425"/>
            <wp:effectExtent l="0" t="0" r="9525" b="9525"/>
            <wp:docPr id="6" name="Picture 6" descr="2014-03-17_14h15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14-03-17_14h15_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7525" cy="4543425"/>
                    </a:xfrm>
                    <a:prstGeom prst="rect">
                      <a:avLst/>
                    </a:prstGeom>
                    <a:noFill/>
                    <a:ln>
                      <a:noFill/>
                    </a:ln>
                  </pic:spPr>
                </pic:pic>
              </a:graphicData>
            </a:graphic>
          </wp:inline>
        </w:drawing>
      </w:r>
    </w:p>
    <w:p w:rsidR="006352D4" w:rsidRPr="006352D4" w:rsidRDefault="006352D4" w:rsidP="006352D4">
      <w:pPr>
        <w:numPr>
          <w:ilvl w:val="0"/>
          <w:numId w:val="5"/>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The last screen is the Checkout screen. Review your </w:t>
      </w:r>
      <w:r w:rsidRPr="006352D4">
        <w:rPr>
          <w:rFonts w:ascii="Arial" w:eastAsia="Times New Roman" w:hAnsi="Arial" w:cs="Arial"/>
          <w:b/>
          <w:bCs/>
          <w:color w:val="525252"/>
          <w:sz w:val="26"/>
          <w:szCs w:val="26"/>
        </w:rPr>
        <w:t>Registration Summary</w:t>
      </w:r>
      <w:r w:rsidRPr="006352D4">
        <w:rPr>
          <w:rFonts w:ascii="Arial" w:eastAsia="Times New Roman" w:hAnsi="Arial" w:cs="Arial"/>
          <w:color w:val="525252"/>
          <w:sz w:val="26"/>
          <w:szCs w:val="26"/>
        </w:rPr>
        <w:t>, select your </w:t>
      </w:r>
      <w:r w:rsidRPr="006352D4">
        <w:rPr>
          <w:rFonts w:ascii="Arial" w:eastAsia="Times New Roman" w:hAnsi="Arial" w:cs="Arial"/>
          <w:b/>
          <w:bCs/>
          <w:color w:val="525252"/>
          <w:sz w:val="26"/>
          <w:szCs w:val="26"/>
        </w:rPr>
        <w:t>Payment Type</w:t>
      </w:r>
      <w:r w:rsidRPr="006352D4">
        <w:rPr>
          <w:rFonts w:ascii="Arial" w:eastAsia="Times New Roman" w:hAnsi="Arial" w:cs="Arial"/>
          <w:color w:val="525252"/>
          <w:sz w:val="26"/>
          <w:szCs w:val="26"/>
        </w:rPr>
        <w:t>, select your </w:t>
      </w:r>
      <w:r w:rsidRPr="006352D4">
        <w:rPr>
          <w:rFonts w:ascii="Arial" w:eastAsia="Times New Roman" w:hAnsi="Arial" w:cs="Arial"/>
          <w:b/>
          <w:bCs/>
          <w:color w:val="525252"/>
          <w:sz w:val="26"/>
          <w:szCs w:val="26"/>
        </w:rPr>
        <w:t>Payment Option</w:t>
      </w:r>
      <w:r w:rsidRPr="006352D4">
        <w:rPr>
          <w:rFonts w:ascii="Arial" w:eastAsia="Times New Roman" w:hAnsi="Arial" w:cs="Arial"/>
          <w:color w:val="525252"/>
          <w:sz w:val="26"/>
          <w:szCs w:val="26"/>
        </w:rPr>
        <w:t> (Pay in Full or Payment Plan if it is being offered), enter in </w:t>
      </w:r>
      <w:r w:rsidRPr="006352D4">
        <w:rPr>
          <w:rFonts w:ascii="Arial" w:eastAsia="Times New Roman" w:hAnsi="Arial" w:cs="Arial"/>
          <w:b/>
          <w:bCs/>
          <w:color w:val="525252"/>
          <w:sz w:val="26"/>
          <w:szCs w:val="26"/>
        </w:rPr>
        <w:t>Address and Payment</w:t>
      </w:r>
      <w:r w:rsidRPr="006352D4">
        <w:rPr>
          <w:rFonts w:ascii="Arial" w:eastAsia="Times New Roman" w:hAnsi="Arial" w:cs="Arial"/>
          <w:color w:val="525252"/>
          <w:sz w:val="26"/>
          <w:szCs w:val="26"/>
        </w:rPr>
        <w:t> </w:t>
      </w:r>
      <w:r w:rsidRPr="006352D4">
        <w:rPr>
          <w:rFonts w:ascii="Arial" w:eastAsia="Times New Roman" w:hAnsi="Arial" w:cs="Arial"/>
          <w:b/>
          <w:bCs/>
          <w:color w:val="525252"/>
          <w:sz w:val="26"/>
          <w:szCs w:val="26"/>
        </w:rPr>
        <w:t>Information</w:t>
      </w:r>
      <w:r w:rsidRPr="006352D4">
        <w:rPr>
          <w:rFonts w:ascii="Arial" w:eastAsia="Times New Roman" w:hAnsi="Arial" w:cs="Arial"/>
          <w:color w:val="525252"/>
          <w:sz w:val="26"/>
          <w:szCs w:val="26"/>
        </w:rPr>
        <w:t>, read and agree to the </w:t>
      </w:r>
      <w:r w:rsidRPr="006352D4">
        <w:rPr>
          <w:rFonts w:ascii="Arial" w:eastAsia="Times New Roman" w:hAnsi="Arial" w:cs="Arial"/>
          <w:b/>
          <w:bCs/>
          <w:color w:val="525252"/>
          <w:sz w:val="26"/>
          <w:szCs w:val="26"/>
        </w:rPr>
        <w:t>Terms &amp; Conditions,</w:t>
      </w:r>
      <w:r w:rsidRPr="006352D4">
        <w:rPr>
          <w:rFonts w:ascii="Arial" w:eastAsia="Times New Roman" w:hAnsi="Arial" w:cs="Arial"/>
          <w:color w:val="525252"/>
          <w:sz w:val="26"/>
          <w:szCs w:val="26"/>
        </w:rPr>
        <w:t> and then select </w:t>
      </w:r>
      <w:r w:rsidRPr="006352D4">
        <w:rPr>
          <w:rFonts w:ascii="Arial" w:eastAsia="Times New Roman" w:hAnsi="Arial" w:cs="Arial"/>
          <w:b/>
          <w:bCs/>
          <w:color w:val="525252"/>
          <w:sz w:val="26"/>
          <w:szCs w:val="26"/>
        </w:rPr>
        <w:t>Submit Order</w:t>
      </w:r>
      <w:r w:rsidRPr="006352D4">
        <w:rPr>
          <w:rFonts w:ascii="Arial" w:eastAsia="Times New Roman" w:hAnsi="Arial" w:cs="Arial"/>
          <w:color w:val="525252"/>
          <w:sz w:val="26"/>
          <w:szCs w:val="26"/>
        </w:rPr>
        <w:t>.</w:t>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color w:val="525252"/>
          <w:sz w:val="26"/>
          <w:szCs w:val="26"/>
        </w:rPr>
        <w:br/>
      </w:r>
      <w:r w:rsidRPr="006352D4">
        <w:rPr>
          <w:rFonts w:ascii="Arial" w:eastAsia="Times New Roman" w:hAnsi="Arial" w:cs="Arial"/>
          <w:noProof/>
          <w:color w:val="525252"/>
          <w:sz w:val="26"/>
          <w:szCs w:val="26"/>
        </w:rPr>
        <w:lastRenderedPageBreak/>
        <w:drawing>
          <wp:inline distT="0" distB="0" distL="0" distR="0">
            <wp:extent cx="6753225" cy="3819525"/>
            <wp:effectExtent l="0" t="0" r="9525" b="9525"/>
            <wp:docPr id="5" name="Picture 5" descr="https://lh6.googleusercontent.com/iBwQZ8qssUjEVVhDvj5Uf4kYPiywpD1w52Cd9xK3CLxsZevjCvhPc_eqboKaqOF7MQyghPr_NbfK_ORZF3gv8sLPUIx-F3cJIjm7EDOTlcTZQuwdaGvExvd30lPuBIIUN_F1dWQXMjUO-U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iBwQZ8qssUjEVVhDvj5Uf4kYPiywpD1w52Cd9xK3CLxsZevjCvhPc_eqboKaqOF7MQyghPr_NbfK_ORZF3gv8sLPUIx-F3cJIjm7EDOTlcTZQuwdaGvExvd30lPuBIIUN_F1dWQXMjUO-UO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53225" cy="3819525"/>
                    </a:xfrm>
                    <a:prstGeom prst="rect">
                      <a:avLst/>
                    </a:prstGeom>
                    <a:noFill/>
                    <a:ln>
                      <a:noFill/>
                    </a:ln>
                  </pic:spPr>
                </pic:pic>
              </a:graphicData>
            </a:graphic>
          </wp:inline>
        </w:drawing>
      </w:r>
      <w:r w:rsidRPr="006352D4">
        <w:rPr>
          <w:rFonts w:ascii="Arial" w:eastAsia="Times New Roman" w:hAnsi="Arial" w:cs="Arial"/>
          <w:noProof/>
          <w:color w:val="525252"/>
          <w:sz w:val="26"/>
          <w:szCs w:val="26"/>
        </w:rPr>
        <w:lastRenderedPageBreak/>
        <w:drawing>
          <wp:inline distT="0" distB="0" distL="0" distR="0">
            <wp:extent cx="6105525" cy="6019800"/>
            <wp:effectExtent l="0" t="0" r="9525" b="0"/>
            <wp:docPr id="4" name="Picture 4" descr="https://lh5.googleusercontent.com/Fk5nyAa-Vl3MYU9Lvog_10g-0dyhI6MHsunPbyeqTUPmust5c96WwL7j0Y70azVlud-AMbNv7C0bcKKj3OrJQNNJBocn7Ye7iCJStYwcM_g6YTjXgMl0gTUtVaIByvUcXDbVd0XyovReID9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Fk5nyAa-Vl3MYU9Lvog_10g-0dyhI6MHsunPbyeqTUPmust5c96WwL7j0Y70azVlud-AMbNv7C0bcKKj3OrJQNNJBocn7Ye7iCJStYwcM_g6YTjXgMl0gTUtVaIByvUcXDbVd0XyovReID9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6019800"/>
                    </a:xfrm>
                    <a:prstGeom prst="rect">
                      <a:avLst/>
                    </a:prstGeom>
                    <a:noFill/>
                    <a:ln>
                      <a:noFill/>
                    </a:ln>
                  </pic:spPr>
                </pic:pic>
              </a:graphicData>
            </a:graphic>
          </wp:inline>
        </w:drawing>
      </w:r>
      <w:r w:rsidRPr="006352D4">
        <w:rPr>
          <w:rFonts w:ascii="Arial" w:eastAsia="Times New Roman" w:hAnsi="Arial" w:cs="Arial"/>
          <w:color w:val="525252"/>
          <w:sz w:val="26"/>
          <w:szCs w:val="26"/>
        </w:rPr>
        <w:t>                                                                                                                                                                                                                                                                </w:t>
      </w:r>
    </w:p>
    <w:p w:rsidR="006352D4" w:rsidRPr="006352D4" w:rsidRDefault="006352D4" w:rsidP="006352D4">
      <w:pPr>
        <w:numPr>
          <w:ilvl w:val="0"/>
          <w:numId w:val="5"/>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 After you summit your order, you will be brought to a </w:t>
      </w:r>
      <w:r w:rsidRPr="006352D4">
        <w:rPr>
          <w:rFonts w:ascii="Arial" w:eastAsia="Times New Roman" w:hAnsi="Arial" w:cs="Arial"/>
          <w:b/>
          <w:bCs/>
          <w:color w:val="525252"/>
          <w:sz w:val="26"/>
          <w:szCs w:val="26"/>
        </w:rPr>
        <w:t>Registration Order Summary</w:t>
      </w:r>
      <w:r w:rsidRPr="006352D4">
        <w:rPr>
          <w:rFonts w:ascii="Arial" w:eastAsia="Times New Roman" w:hAnsi="Arial" w:cs="Arial"/>
          <w:color w:val="525252"/>
          <w:sz w:val="26"/>
          <w:szCs w:val="26"/>
        </w:rPr>
        <w:t xml:space="preserve"> page. You will also receive a confirmation email, detailing your registration.                                                                                                                                                                                                                                         </w:t>
      </w:r>
      <w:r w:rsidRPr="006352D4">
        <w:rPr>
          <w:rFonts w:ascii="Arial" w:eastAsia="Times New Roman" w:hAnsi="Arial" w:cs="Arial"/>
          <w:color w:val="525252"/>
          <w:sz w:val="26"/>
          <w:szCs w:val="26"/>
        </w:rPr>
        <w:lastRenderedPageBreak/>
        <w:t>                     </w:t>
      </w:r>
      <w:r w:rsidRPr="006352D4">
        <w:rPr>
          <w:rFonts w:ascii="Arial" w:eastAsia="Times New Roman" w:hAnsi="Arial" w:cs="Arial"/>
          <w:noProof/>
          <w:color w:val="525252"/>
          <w:sz w:val="26"/>
          <w:szCs w:val="26"/>
        </w:rPr>
        <w:drawing>
          <wp:inline distT="0" distB="0" distL="0" distR="0">
            <wp:extent cx="4714875" cy="2333625"/>
            <wp:effectExtent l="0" t="0" r="9525" b="9525"/>
            <wp:docPr id="2" name="Picture 2" descr="https://lh6.googleusercontent.com/jVCDUjqdOIHDnpER_DFgCFLbCIffSlx3-DxwzZCfOzj0yYpB9MBTT8jG27rDk5dYhfgaObqF2sSGQLdli6SnoQTjyG_p_FGDBoeKILbxq9bXNUCcpNKewtTvAS82BliJTLy1mma62I1R0N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jVCDUjqdOIHDnpER_DFgCFLbCIffSlx3-DxwzZCfOzj0yYpB9MBTT8jG27rDk5dYhfgaObqF2sSGQLdli6SnoQTjyG_p_FGDBoeKILbxq9bXNUCcpNKewtTvAS82BliJTLy1mma62I1R0Nx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4875" cy="2333625"/>
                    </a:xfrm>
                    <a:prstGeom prst="rect">
                      <a:avLst/>
                    </a:prstGeom>
                    <a:noFill/>
                    <a:ln>
                      <a:noFill/>
                    </a:ln>
                  </pic:spPr>
                </pic:pic>
              </a:graphicData>
            </a:graphic>
          </wp:inline>
        </w:drawing>
      </w:r>
      <w:r w:rsidRPr="006352D4">
        <w:rPr>
          <w:rFonts w:ascii="Arial" w:eastAsia="Times New Roman" w:hAnsi="Arial" w:cs="Arial"/>
          <w:color w:val="525252"/>
          <w:sz w:val="26"/>
          <w:szCs w:val="26"/>
        </w:rPr>
        <w:t>                       </w:t>
      </w:r>
      <w:r w:rsidRPr="006352D4">
        <w:rPr>
          <w:rFonts w:ascii="Arial" w:eastAsia="Times New Roman" w:hAnsi="Arial" w:cs="Arial"/>
          <w:noProof/>
          <w:color w:val="525252"/>
          <w:sz w:val="26"/>
          <w:szCs w:val="26"/>
        </w:rPr>
        <w:lastRenderedPageBreak/>
        <w:drawing>
          <wp:inline distT="0" distB="0" distL="0" distR="0">
            <wp:extent cx="6105525" cy="6086475"/>
            <wp:effectExtent l="0" t="0" r="9525" b="9525"/>
            <wp:docPr id="1" name="Picture 1" descr="https://lh5.googleusercontent.com/PnED6s1RN4C5_pqp3kogz44bkhl8YugYQV5KqdhL73VtjwIm1TafBJaHA-J25LuT7AtEMHl8ZRCb4wBsojcT04hsq2XhX6919Vd0hJAOS55s5xkZ_2fYyFXCWMMTj6-4zELV1FCEKWz1lp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PnED6s1RN4C5_pqp3kogz44bkhl8YugYQV5KqdhL73VtjwIm1TafBJaHA-J25LuT7AtEMHl8ZRCb4wBsojcT04hsq2XhX6919Vd0hJAOS55s5xkZ_2fYyFXCWMMTj6-4zELV1FCEKWz1lpc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6086475"/>
                    </a:xfrm>
                    <a:prstGeom prst="rect">
                      <a:avLst/>
                    </a:prstGeom>
                    <a:noFill/>
                    <a:ln>
                      <a:noFill/>
                    </a:ln>
                  </pic:spPr>
                </pic:pic>
              </a:graphicData>
            </a:graphic>
          </wp:inline>
        </w:drawing>
      </w:r>
    </w:p>
    <w:p w:rsidR="006352D4" w:rsidRPr="006352D4" w:rsidRDefault="006352D4" w:rsidP="006352D4">
      <w:pPr>
        <w:numPr>
          <w:ilvl w:val="0"/>
          <w:numId w:val="5"/>
        </w:numPr>
        <w:shd w:val="clear" w:color="auto" w:fill="FFFFFF"/>
        <w:spacing w:before="100" w:beforeAutospacing="1" w:after="100" w:afterAutospacing="1" w:line="240" w:lineRule="auto"/>
        <w:ind w:left="300"/>
        <w:rPr>
          <w:rFonts w:ascii="Arial" w:eastAsia="Times New Roman" w:hAnsi="Arial" w:cs="Arial"/>
          <w:color w:val="525252"/>
          <w:sz w:val="26"/>
          <w:szCs w:val="26"/>
        </w:rPr>
      </w:pPr>
      <w:r w:rsidRPr="006352D4">
        <w:rPr>
          <w:rFonts w:ascii="Arial" w:eastAsia="Times New Roman" w:hAnsi="Arial" w:cs="Arial"/>
          <w:color w:val="525252"/>
          <w:sz w:val="26"/>
          <w:szCs w:val="26"/>
        </w:rPr>
        <w:t>You just completed the online registration process!</w:t>
      </w:r>
    </w:p>
    <w:p w:rsidR="006352D4" w:rsidRPr="006352D4" w:rsidRDefault="006352D4" w:rsidP="006352D4">
      <w:pPr>
        <w:shd w:val="clear" w:color="auto" w:fill="FFFFFF"/>
        <w:spacing w:before="100" w:beforeAutospacing="1" w:after="100" w:afterAutospacing="1" w:line="240" w:lineRule="auto"/>
        <w:rPr>
          <w:rFonts w:ascii="Arial" w:eastAsia="Times New Roman" w:hAnsi="Arial" w:cs="Arial"/>
          <w:color w:val="525252"/>
          <w:sz w:val="26"/>
          <w:szCs w:val="26"/>
        </w:rPr>
      </w:pPr>
    </w:p>
    <w:p w:rsidR="00ED72B3" w:rsidRDefault="00ED72B3"/>
    <w:sectPr w:rsidR="00ED7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08A"/>
    <w:multiLevelType w:val="multilevel"/>
    <w:tmpl w:val="58E01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21B08"/>
    <w:multiLevelType w:val="multilevel"/>
    <w:tmpl w:val="73AE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53E1C"/>
    <w:multiLevelType w:val="multilevel"/>
    <w:tmpl w:val="EF320A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22A1D"/>
    <w:multiLevelType w:val="multilevel"/>
    <w:tmpl w:val="9F9E0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E423E"/>
    <w:multiLevelType w:val="multilevel"/>
    <w:tmpl w:val="16A4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D4"/>
    <w:rsid w:val="006352D4"/>
    <w:rsid w:val="00ED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CE48"/>
  <w15:chartTrackingRefBased/>
  <w15:docId w15:val="{B2C235D4-B78E-434E-ACBA-38D62D5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35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5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2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52D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52D4"/>
    <w:rPr>
      <w:color w:val="0000FF"/>
      <w:u w:val="single"/>
    </w:rPr>
  </w:style>
  <w:style w:type="character" w:customStyle="1" w:styleId="apple-converted-space">
    <w:name w:val="apple-converted-space"/>
    <w:basedOn w:val="DefaultParagraphFont"/>
    <w:rsid w:val="006352D4"/>
  </w:style>
  <w:style w:type="character" w:styleId="Strong">
    <w:name w:val="Strong"/>
    <w:basedOn w:val="DefaultParagraphFont"/>
    <w:uiPriority w:val="22"/>
    <w:qFormat/>
    <w:rsid w:val="006352D4"/>
    <w:rPr>
      <w:b/>
      <w:bCs/>
    </w:rPr>
  </w:style>
  <w:style w:type="paragraph" w:styleId="NormalWeb">
    <w:name w:val="Normal (Web)"/>
    <w:basedOn w:val="Normal"/>
    <w:uiPriority w:val="99"/>
    <w:semiHidden/>
    <w:unhideWhenUsed/>
    <w:rsid w:val="006352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5159">
      <w:bodyDiv w:val="1"/>
      <w:marLeft w:val="0"/>
      <w:marRight w:val="0"/>
      <w:marTop w:val="0"/>
      <w:marBottom w:val="0"/>
      <w:divBdr>
        <w:top w:val="none" w:sz="0" w:space="0" w:color="auto"/>
        <w:left w:val="none" w:sz="0" w:space="0" w:color="auto"/>
        <w:bottom w:val="none" w:sz="0" w:space="0" w:color="auto"/>
        <w:right w:val="none" w:sz="0" w:space="0" w:color="auto"/>
      </w:divBdr>
      <w:divsChild>
        <w:div w:id="202796007">
          <w:marLeft w:val="0"/>
          <w:marRight w:val="0"/>
          <w:marTop w:val="0"/>
          <w:marBottom w:val="0"/>
          <w:divBdr>
            <w:top w:val="none" w:sz="0" w:space="0" w:color="auto"/>
            <w:left w:val="none" w:sz="0" w:space="0" w:color="auto"/>
            <w:bottom w:val="none" w:sz="0" w:space="0" w:color="auto"/>
            <w:right w:val="none" w:sz="0" w:space="0" w:color="auto"/>
          </w:divBdr>
          <w:divsChild>
            <w:div w:id="12792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Ochoa</dc:creator>
  <cp:keywords/>
  <dc:description/>
  <cp:lastModifiedBy>Sue Ochoa</cp:lastModifiedBy>
  <cp:revision>1</cp:revision>
  <dcterms:created xsi:type="dcterms:W3CDTF">2017-03-14T14:32:00Z</dcterms:created>
  <dcterms:modified xsi:type="dcterms:W3CDTF">2017-03-14T14:33:00Z</dcterms:modified>
</cp:coreProperties>
</file>